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066" w14:textId="5FA6B5D9" w:rsidR="009559E2" w:rsidRPr="007E37A9"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8E0471" w:rsidRPr="007E37A9">
        <w:rPr>
          <w:rFonts w:asciiTheme="majorEastAsia" w:eastAsiaTheme="majorEastAsia" w:hAnsiTheme="majorEastAsia" w:hint="eastAsia"/>
          <w:sz w:val="20"/>
          <w:szCs w:val="20"/>
        </w:rPr>
        <w:t>I</w:t>
      </w:r>
      <w:r w:rsidR="00ED7F93" w:rsidRPr="007E37A9">
        <w:rPr>
          <w:rFonts w:asciiTheme="majorEastAsia" w:eastAsiaTheme="majorEastAsia" w:hAnsiTheme="majorEastAsia" w:hint="eastAsia"/>
          <w:sz w:val="20"/>
          <w:szCs w:val="20"/>
        </w:rPr>
        <w:t>P1</w:t>
      </w:r>
      <w:r w:rsidR="0083401C" w:rsidRPr="007E37A9">
        <w:rPr>
          <w:rFonts w:asciiTheme="majorEastAsia" w:eastAsiaTheme="majorEastAsia" w:hAnsiTheme="majorEastAsia"/>
          <w:sz w:val="20"/>
          <w:szCs w:val="20"/>
        </w:rPr>
        <w:t>2</w:t>
      </w:r>
      <w:r w:rsidR="00911DFC" w:rsidRPr="007E37A9">
        <w:rPr>
          <w:rFonts w:asciiTheme="majorEastAsia" w:eastAsiaTheme="majorEastAsia" w:hAnsiTheme="majorEastAsia" w:hint="eastAsia"/>
          <w:sz w:val="20"/>
          <w:szCs w:val="20"/>
        </w:rPr>
        <w:t>-</w:t>
      </w:r>
      <w:r w:rsidRPr="007E37A9">
        <w:rPr>
          <w:rFonts w:asciiTheme="majorEastAsia" w:eastAsiaTheme="majorEastAsia" w:hAnsiTheme="majorEastAsia"/>
          <w:sz w:val="20"/>
          <w:szCs w:val="20"/>
        </w:rPr>
        <w:t>20</w:t>
      </w:r>
      <w:r w:rsidR="0065439C" w:rsidRPr="007E37A9">
        <w:rPr>
          <w:rFonts w:asciiTheme="majorEastAsia" w:eastAsiaTheme="majorEastAsia" w:hAnsiTheme="majorEastAsia" w:hint="eastAsia"/>
          <w:sz w:val="20"/>
          <w:szCs w:val="20"/>
        </w:rPr>
        <w:t>2</w:t>
      </w:r>
      <w:r w:rsidR="00675520" w:rsidRPr="007E37A9">
        <w:rPr>
          <w:rFonts w:asciiTheme="majorEastAsia" w:eastAsiaTheme="majorEastAsia" w:hAnsiTheme="majorEastAsia" w:hint="eastAsia"/>
          <w:sz w:val="20"/>
          <w:szCs w:val="20"/>
        </w:rPr>
        <w:t>204</w:t>
      </w:r>
      <w:r w:rsidR="00EC5FB4" w:rsidRPr="007E37A9">
        <w:rPr>
          <w:rFonts w:asciiTheme="majorEastAsia" w:eastAsiaTheme="majorEastAsia" w:hAnsiTheme="majorEastAsia" w:hint="eastAsia"/>
          <w:sz w:val="20"/>
          <w:szCs w:val="20"/>
        </w:rPr>
        <w:t>0</w:t>
      </w:r>
      <w:r w:rsidR="00B93E17" w:rsidRPr="007E37A9">
        <w:rPr>
          <w:rFonts w:asciiTheme="majorEastAsia" w:eastAsiaTheme="majorEastAsia" w:hAnsiTheme="majorEastAsia"/>
          <w:sz w:val="20"/>
          <w:szCs w:val="20"/>
        </w:rPr>
        <w:t>1</w:t>
      </w:r>
    </w:p>
    <w:p w14:paraId="10C711C4" w14:textId="38750934" w:rsidR="00870C7E" w:rsidRPr="007E37A9" w:rsidRDefault="0065439C" w:rsidP="006A23DF">
      <w:pPr>
        <w:snapToGrid w:val="0"/>
        <w:jc w:val="right"/>
        <w:rPr>
          <w:sz w:val="24"/>
        </w:rPr>
      </w:pPr>
      <w:r w:rsidRPr="007E37A9">
        <w:rPr>
          <w:rFonts w:hint="eastAsia"/>
          <w:sz w:val="24"/>
        </w:rPr>
        <w:t>●●</w:t>
      </w:r>
      <w:r w:rsidR="00870C7E" w:rsidRPr="007E37A9">
        <w:rPr>
          <w:rFonts w:hint="eastAsia"/>
          <w:sz w:val="24"/>
        </w:rPr>
        <w:t>年</w:t>
      </w:r>
      <w:r w:rsidRPr="007E37A9">
        <w:rPr>
          <w:rFonts w:hint="eastAsia"/>
          <w:sz w:val="24"/>
        </w:rPr>
        <w:t>●</w:t>
      </w:r>
      <w:r w:rsidR="00870C7E" w:rsidRPr="007E37A9">
        <w:rPr>
          <w:rFonts w:hint="eastAsia"/>
          <w:sz w:val="24"/>
        </w:rPr>
        <w:t>月</w:t>
      </w:r>
      <w:r w:rsidRPr="007E37A9">
        <w:rPr>
          <w:rFonts w:hint="eastAsia"/>
          <w:sz w:val="24"/>
        </w:rPr>
        <w:t>●</w:t>
      </w:r>
      <w:r w:rsidR="00870C7E" w:rsidRPr="007E37A9">
        <w:rPr>
          <w:rFonts w:hint="eastAsia"/>
          <w:sz w:val="24"/>
        </w:rPr>
        <w:t>日</w:t>
      </w:r>
    </w:p>
    <w:p w14:paraId="40015795" w14:textId="77777777" w:rsidR="006A23DF" w:rsidRPr="007E37A9" w:rsidRDefault="006A23DF" w:rsidP="006A23DF">
      <w:pPr>
        <w:snapToGrid w:val="0"/>
        <w:jc w:val="right"/>
        <w:rPr>
          <w:sz w:val="24"/>
        </w:rPr>
      </w:pPr>
    </w:p>
    <w:p w14:paraId="0E89BEA2" w14:textId="7CEED113" w:rsidR="00870C7E" w:rsidRPr="007E37A9" w:rsidRDefault="00AF1122" w:rsidP="00870C7E">
      <w:pPr>
        <w:snapToGrid w:val="0"/>
        <w:rPr>
          <w:sz w:val="24"/>
        </w:rPr>
      </w:pPr>
      <w:r w:rsidRPr="007E37A9">
        <w:rPr>
          <w:rFonts w:hint="eastAsia"/>
          <w:sz w:val="24"/>
        </w:rPr>
        <w:t>●●●●</w:t>
      </w:r>
      <w:r w:rsidR="00870C7E" w:rsidRPr="007E37A9">
        <w:rPr>
          <w:rFonts w:hint="eastAsia"/>
          <w:sz w:val="24"/>
        </w:rPr>
        <w:t>株式会社</w:t>
      </w:r>
    </w:p>
    <w:p w14:paraId="5562F59D" w14:textId="70D7C727" w:rsidR="00870C7E" w:rsidRPr="007E37A9" w:rsidRDefault="00AF1122" w:rsidP="00870C7E">
      <w:pPr>
        <w:snapToGrid w:val="0"/>
        <w:rPr>
          <w:sz w:val="24"/>
        </w:rPr>
      </w:pPr>
      <w:r w:rsidRPr="007E37A9">
        <w:rPr>
          <w:rFonts w:hint="eastAsia"/>
          <w:sz w:val="24"/>
        </w:rPr>
        <w:t>●●●●</w:t>
      </w:r>
      <w:r w:rsidR="00870C7E" w:rsidRPr="007E37A9">
        <w:rPr>
          <w:rFonts w:hint="eastAsia"/>
          <w:sz w:val="24"/>
        </w:rPr>
        <w:t>殿</w:t>
      </w:r>
    </w:p>
    <w:p w14:paraId="50755AAE" w14:textId="77777777" w:rsidR="00870C7E" w:rsidRPr="007E37A9" w:rsidRDefault="00870C7E" w:rsidP="00823CB1">
      <w:pPr>
        <w:snapToGrid w:val="0"/>
        <w:jc w:val="left"/>
        <w:rPr>
          <w:sz w:val="24"/>
        </w:rPr>
      </w:pPr>
    </w:p>
    <w:p w14:paraId="4124AC76" w14:textId="79FF1436" w:rsidR="00870C7E" w:rsidRDefault="00870C7E" w:rsidP="00823CB1">
      <w:pPr>
        <w:snapToGrid w:val="0"/>
        <w:jc w:val="right"/>
        <w:rPr>
          <w:sz w:val="24"/>
        </w:rPr>
      </w:pPr>
      <w:r w:rsidRPr="007E37A9">
        <w:rPr>
          <w:rFonts w:hint="eastAsia"/>
          <w:sz w:val="24"/>
        </w:rPr>
        <w:t>●●株式会社</w:t>
      </w:r>
      <w:r w:rsidR="001E4264" w:rsidRPr="007E37A9">
        <w:rPr>
          <w:rFonts w:hint="eastAsia"/>
          <w:sz w:val="24"/>
        </w:rPr>
        <w:t>（一般送配電事業者</w:t>
      </w:r>
      <w:r w:rsidR="00DF30F4" w:rsidRPr="007E37A9">
        <w:rPr>
          <w:rFonts w:hint="eastAsia"/>
          <w:sz w:val="24"/>
        </w:rPr>
        <w:t>・</w:t>
      </w:r>
      <w:r w:rsidR="00400475" w:rsidRPr="007E37A9">
        <w:rPr>
          <w:rFonts w:hint="eastAsia"/>
          <w:sz w:val="24"/>
        </w:rPr>
        <w:t>配電事業者</w:t>
      </w:r>
      <w:r w:rsidR="001E4264">
        <w:rPr>
          <w:rFonts w:hint="eastAsia"/>
          <w:sz w:val="24"/>
        </w:rPr>
        <w:t>）</w:t>
      </w:r>
    </w:p>
    <w:p w14:paraId="0BF11183" w14:textId="38706900" w:rsidR="00870C7E" w:rsidRDefault="00296D3C" w:rsidP="00823CB1">
      <w:pPr>
        <w:snapToGrid w:val="0"/>
        <w:jc w:val="right"/>
        <w:rPr>
          <w:sz w:val="24"/>
        </w:rPr>
      </w:pPr>
      <w:r>
        <w:rPr>
          <w:rFonts w:hint="eastAsia"/>
          <w:sz w:val="24"/>
        </w:rPr>
        <w:t>●●●●</w:t>
      </w:r>
      <w:r w:rsidR="00870C7E">
        <w:rPr>
          <w:rFonts w:hint="eastAsia"/>
          <w:sz w:val="24"/>
        </w:rPr>
        <w:t xml:space="preserve">　印</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B64172"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w:t>
      </w:r>
      <w:bookmarkStart w:id="0" w:name="_GoBack"/>
      <w:bookmarkEnd w:id="0"/>
      <w:r w:rsidR="0065439C">
        <w:rPr>
          <w:rFonts w:hint="eastAsia"/>
          <w:sz w:val="24"/>
        </w:rPr>
        <w:t>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4345AB25"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1048" w14:textId="77777777" w:rsidR="003148C1" w:rsidRDefault="003148C1">
      <w:r>
        <w:separator/>
      </w:r>
    </w:p>
  </w:endnote>
  <w:endnote w:type="continuationSeparator" w:id="0">
    <w:p w14:paraId="188B238C" w14:textId="77777777" w:rsidR="003148C1" w:rsidRDefault="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83FE" w14:textId="77777777" w:rsidR="00912E85" w:rsidRDefault="00912E85" w:rsidP="00644152">
    <w:pPr>
      <w:pStyle w:val="a8"/>
      <w:jc w:val="right"/>
      <w:rPr>
        <w:sz w:val="18"/>
        <w:szCs w:val="18"/>
      </w:rPr>
    </w:pPr>
  </w:p>
  <w:p w14:paraId="29C3A767" w14:textId="1A771183"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2F0" w14:textId="77777777" w:rsidR="003148C1" w:rsidRDefault="003148C1">
      <w:r>
        <w:separator/>
      </w:r>
    </w:p>
  </w:footnote>
  <w:footnote w:type="continuationSeparator" w:id="0">
    <w:p w14:paraId="1F2D00DC" w14:textId="77777777" w:rsidR="003148C1" w:rsidRDefault="0031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106C7D"/>
    <w:rsid w:val="00106CD3"/>
    <w:rsid w:val="001120FD"/>
    <w:rsid w:val="0012077E"/>
    <w:rsid w:val="00124D10"/>
    <w:rsid w:val="001253C8"/>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0475"/>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5439C"/>
    <w:rsid w:val="006635D2"/>
    <w:rsid w:val="00675520"/>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E37A9"/>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28F3"/>
    <w:rsid w:val="00B31E91"/>
    <w:rsid w:val="00B36812"/>
    <w:rsid w:val="00B41144"/>
    <w:rsid w:val="00B47023"/>
    <w:rsid w:val="00B51076"/>
    <w:rsid w:val="00B6095E"/>
    <w:rsid w:val="00B757E7"/>
    <w:rsid w:val="00B81AC8"/>
    <w:rsid w:val="00B820FE"/>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0F4"/>
    <w:rsid w:val="00DF39E4"/>
    <w:rsid w:val="00DF7A0C"/>
    <w:rsid w:val="00DF7E03"/>
    <w:rsid w:val="00E00C92"/>
    <w:rsid w:val="00E02C36"/>
    <w:rsid w:val="00E04418"/>
    <w:rsid w:val="00E05BBE"/>
    <w:rsid w:val="00E12C1D"/>
    <w:rsid w:val="00E12D73"/>
    <w:rsid w:val="00E1453A"/>
    <w:rsid w:val="00E16753"/>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819D-0ADF-4B0F-91D6-18306183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2022-03-26T12:39:00Z</dcterms:modified>
</cp:coreProperties>
</file>