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15" w:rsidRPr="00E57392" w:rsidRDefault="00E57392">
      <w:pPr>
        <w:rPr>
          <w:rFonts w:asciiTheme="majorEastAsia" w:eastAsiaTheme="majorEastAsia" w:hAnsiTheme="majorEastAsia"/>
          <w:sz w:val="24"/>
          <w:szCs w:val="24"/>
        </w:rPr>
      </w:pPr>
      <w:r w:rsidRPr="00E57392">
        <w:rPr>
          <w:rFonts w:asciiTheme="majorEastAsia" w:eastAsiaTheme="majorEastAsia" w:hAnsiTheme="majorEastAsia" w:hint="eastAsia"/>
          <w:sz w:val="24"/>
          <w:szCs w:val="24"/>
        </w:rPr>
        <w:t>【意見提出様式】</w:t>
      </w:r>
    </w:p>
    <w:p w:rsidR="00E57392" w:rsidRPr="00E57392" w:rsidRDefault="003A45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北陸電力株式会社　</w:t>
      </w:r>
      <w:r w:rsidR="009A66F9">
        <w:rPr>
          <w:rFonts w:asciiTheme="majorEastAsia" w:eastAsiaTheme="majorEastAsia" w:hAnsiTheme="majorEastAsia" w:hint="eastAsia"/>
          <w:sz w:val="24"/>
          <w:szCs w:val="24"/>
        </w:rPr>
        <w:t xml:space="preserve">送配電事業本部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電力流通部　</w:t>
      </w:r>
      <w:r w:rsidR="002B717A">
        <w:rPr>
          <w:rFonts w:asciiTheme="majorEastAsia" w:eastAsiaTheme="majorEastAsia" w:hAnsiTheme="majorEastAsia" w:hint="eastAsia"/>
          <w:sz w:val="24"/>
          <w:szCs w:val="24"/>
        </w:rPr>
        <w:t>広域</w:t>
      </w:r>
      <w:r w:rsidR="00E57392" w:rsidRPr="00E57392">
        <w:rPr>
          <w:rFonts w:asciiTheme="majorEastAsia" w:eastAsiaTheme="majorEastAsia" w:hAnsiTheme="majorEastAsia" w:hint="eastAsia"/>
          <w:sz w:val="24"/>
          <w:szCs w:val="24"/>
        </w:rPr>
        <w:t>運用チーム　宛て</w:t>
      </w:r>
    </w:p>
    <w:p w:rsidR="00E57392" w:rsidRPr="002B717A" w:rsidRDefault="00E57392">
      <w:pPr>
        <w:rPr>
          <w:rFonts w:asciiTheme="majorEastAsia" w:eastAsiaTheme="majorEastAsia" w:hAnsiTheme="majorEastAsia"/>
          <w:sz w:val="24"/>
          <w:szCs w:val="24"/>
        </w:rPr>
      </w:pPr>
    </w:p>
    <w:p w:rsidR="00E57392" w:rsidRPr="00E57392" w:rsidRDefault="00FD4811" w:rsidP="00FD481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当社調整力募集要綱案</w:t>
      </w:r>
      <w:r w:rsidR="00D30F35">
        <w:rPr>
          <w:rFonts w:asciiTheme="majorEastAsia" w:eastAsiaTheme="majorEastAsia" w:hAnsiTheme="majorEastAsia" w:hint="eastAsia"/>
          <w:sz w:val="24"/>
          <w:szCs w:val="24"/>
        </w:rPr>
        <w:t>に対する意見</w:t>
      </w:r>
      <w:r w:rsidR="00E57392" w:rsidRPr="00E5739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E57392" w:rsidRPr="002B717A" w:rsidRDefault="00E5739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[事業者名]</w:t>
            </w:r>
          </w:p>
        </w:tc>
        <w:tc>
          <w:tcPr>
            <w:tcW w:w="7993" w:type="dxa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[氏　　名]</w:t>
            </w:r>
          </w:p>
        </w:tc>
        <w:tc>
          <w:tcPr>
            <w:tcW w:w="7993" w:type="dxa"/>
          </w:tcPr>
          <w:p w:rsidR="00E57392" w:rsidRPr="00E57392" w:rsidRDefault="00D30F35" w:rsidP="00D30F3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※法人名も可</w:t>
            </w:r>
          </w:p>
        </w:tc>
      </w:tr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[住　　所]</w:t>
            </w:r>
          </w:p>
        </w:tc>
        <w:tc>
          <w:tcPr>
            <w:tcW w:w="7993" w:type="dxa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[電話番号]</w:t>
            </w:r>
          </w:p>
        </w:tc>
        <w:tc>
          <w:tcPr>
            <w:tcW w:w="7993" w:type="dxa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[E-mail]</w:t>
            </w:r>
          </w:p>
        </w:tc>
        <w:tc>
          <w:tcPr>
            <w:tcW w:w="7993" w:type="dxa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:rsidTr="00522EA2">
        <w:trPr>
          <w:trHeight w:val="8900"/>
        </w:trPr>
        <w:tc>
          <w:tcPr>
            <w:tcW w:w="9836" w:type="dxa"/>
            <w:gridSpan w:val="2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[御意見]</w:t>
            </w:r>
            <w:r w:rsidR="00FD48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※</w:t>
            </w:r>
            <w:r w:rsidR="00FD4811">
              <w:rPr>
                <w:rFonts w:hint="eastAsia"/>
              </w:rPr>
              <w:t xml:space="preserve"> </w:t>
            </w:r>
            <w:r w:rsidR="00FD4811" w:rsidRPr="00FD4811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該当する要綱・契約書、主旨が分かるよう、明瞭かつ簡潔に記載願います</w:t>
            </w: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0F35" w:rsidRPr="00E57392" w:rsidRDefault="00D30F35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B717A" w:rsidRPr="00E57392" w:rsidRDefault="002B717A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56A" w:rsidRDefault="003A456A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22EA2" w:rsidRPr="00E57392" w:rsidRDefault="00522EA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B717A" w:rsidRPr="00E57392" w:rsidRDefault="002B717A">
      <w:pPr>
        <w:rPr>
          <w:sz w:val="24"/>
          <w:szCs w:val="24"/>
        </w:rPr>
      </w:pPr>
    </w:p>
    <w:sectPr w:rsidR="002B717A" w:rsidRPr="00E57392" w:rsidSect="00E573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F9" w:rsidRDefault="009A66F9" w:rsidP="009A66F9">
      <w:r>
        <w:separator/>
      </w:r>
    </w:p>
  </w:endnote>
  <w:endnote w:type="continuationSeparator" w:id="0">
    <w:p w:rsidR="009A66F9" w:rsidRDefault="009A66F9" w:rsidP="009A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F9" w:rsidRDefault="009A66F9" w:rsidP="009A66F9">
      <w:r>
        <w:separator/>
      </w:r>
    </w:p>
  </w:footnote>
  <w:footnote w:type="continuationSeparator" w:id="0">
    <w:p w:rsidR="009A66F9" w:rsidRDefault="009A66F9" w:rsidP="009A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92"/>
    <w:rsid w:val="002B717A"/>
    <w:rsid w:val="003A456A"/>
    <w:rsid w:val="00522EA2"/>
    <w:rsid w:val="009A66F9"/>
    <w:rsid w:val="00D30F35"/>
    <w:rsid w:val="00E57392"/>
    <w:rsid w:val="00FD481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6F9"/>
  </w:style>
  <w:style w:type="paragraph" w:styleId="a6">
    <w:name w:val="footer"/>
    <w:basedOn w:val="a"/>
    <w:link w:val="a7"/>
    <w:uiPriority w:val="99"/>
    <w:unhideWhenUsed/>
    <w:rsid w:val="009A6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6F9"/>
  </w:style>
  <w:style w:type="paragraph" w:styleId="a6">
    <w:name w:val="footer"/>
    <w:basedOn w:val="a"/>
    <w:link w:val="a7"/>
    <w:uiPriority w:val="99"/>
    <w:unhideWhenUsed/>
    <w:rsid w:val="009A6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北陸電力</cp:lastModifiedBy>
  <cp:revision>7</cp:revision>
  <dcterms:created xsi:type="dcterms:W3CDTF">2016-08-05T09:00:00Z</dcterms:created>
  <dcterms:modified xsi:type="dcterms:W3CDTF">2018-06-28T03:35:00Z</dcterms:modified>
</cp:coreProperties>
</file>